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781"/>
        <w:gridCol w:w="1333"/>
        <w:gridCol w:w="4195"/>
        <w:gridCol w:w="908"/>
        <w:gridCol w:w="793"/>
        <w:gridCol w:w="1758"/>
      </w:tblGrid>
      <w:tr w:rsidR="00BE19D3" w:rsidTr="00BE19D3">
        <w:trPr>
          <w:trHeight w:val="274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D3" w:rsidRDefault="00BE19D3">
            <w:pPr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95350" cy="838200"/>
                  <wp:effectExtent l="0" t="0" r="0" b="0"/>
                  <wp:wrapNone/>
                  <wp:docPr id="8" name="Resim 8" descr="Açıklama: ığdır üniversitesi 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 descr="Açıklama: ığdır üniversitesi 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D3" w:rsidRDefault="00BE19D3">
            <w:pPr>
              <w:pStyle w:val="AralkYok"/>
              <w:ind w:left="-28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BE19D3" w:rsidRDefault="00BE19D3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IĞDIR ÜNİVERSİTESİ  </w:t>
            </w:r>
          </w:p>
          <w:p w:rsidR="00BE19D3" w:rsidRDefault="00BE19D3">
            <w:pPr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:rsidR="00BE19D3" w:rsidRDefault="00BE19D3">
            <w:pPr>
              <w:jc w:val="center"/>
              <w:rPr>
                <w:b/>
              </w:rPr>
            </w:pPr>
            <w:r>
              <w:rPr>
                <w:b/>
              </w:rPr>
              <w:t>BÜTÇE HAZIRLMA</w:t>
            </w:r>
            <w:r>
              <w:rPr>
                <w:b/>
              </w:rPr>
              <w:t xml:space="preserve"> İŞLEMLERİ İŞ AKIŞ ŞEMASI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D3" w:rsidRDefault="00BE19D3">
            <w:pPr>
              <w:rPr>
                <w:b/>
              </w:rPr>
            </w:pPr>
            <w:r>
              <w:rPr>
                <w:b/>
              </w:rPr>
              <w:t>Doküman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D3" w:rsidRDefault="00BE19D3">
            <w:pPr>
              <w:jc w:val="center"/>
              <w:rPr>
                <w:b/>
              </w:rPr>
            </w:pPr>
            <w:r>
              <w:rPr>
                <w:b/>
              </w:rPr>
              <w:t>Std.08.5.1</w:t>
            </w:r>
          </w:p>
        </w:tc>
      </w:tr>
      <w:tr w:rsidR="00BE19D3" w:rsidTr="00BE19D3"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D3" w:rsidRDefault="00BE19D3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D3" w:rsidRDefault="00BE19D3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D3" w:rsidRDefault="00BE19D3">
            <w:pPr>
              <w:rPr>
                <w:b/>
              </w:rPr>
            </w:pPr>
            <w:r>
              <w:rPr>
                <w:b/>
              </w:rPr>
              <w:t>İlk yayın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D3" w:rsidRDefault="00BE19D3">
            <w:pPr>
              <w:jc w:val="center"/>
              <w:rPr>
                <w:b/>
              </w:rPr>
            </w:pPr>
            <w:r>
              <w:rPr>
                <w:b/>
              </w:rPr>
              <w:t>25.11.2022</w:t>
            </w:r>
          </w:p>
        </w:tc>
      </w:tr>
      <w:tr w:rsidR="00BE19D3" w:rsidTr="00BE19D3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D3" w:rsidRDefault="00BE19D3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D3" w:rsidRDefault="00BE19D3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D3" w:rsidRDefault="00BE19D3">
            <w:pPr>
              <w:rPr>
                <w:b/>
              </w:rPr>
            </w:pPr>
            <w:r>
              <w:rPr>
                <w:b/>
              </w:rPr>
              <w:t>Revizyon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D3" w:rsidRDefault="00BE19D3">
            <w:pPr>
              <w:jc w:val="center"/>
              <w:rPr>
                <w:b/>
              </w:rPr>
            </w:pPr>
            <w:r>
              <w:rPr>
                <w:b/>
              </w:rPr>
              <w:t>24.04.2023</w:t>
            </w:r>
          </w:p>
        </w:tc>
      </w:tr>
      <w:tr w:rsidR="00BE19D3" w:rsidTr="00BE19D3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D3" w:rsidRDefault="00BE19D3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D3" w:rsidRDefault="00BE19D3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D3" w:rsidRDefault="00BE19D3">
            <w:pPr>
              <w:rPr>
                <w:b/>
              </w:rPr>
            </w:pPr>
            <w:r>
              <w:rPr>
                <w:b/>
              </w:rPr>
              <w:t>Revizyon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D3" w:rsidRDefault="00BE19D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BE19D3" w:rsidTr="00BE19D3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D3" w:rsidRDefault="00BE19D3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D3" w:rsidRDefault="00BE19D3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D3" w:rsidRDefault="00BE19D3">
            <w:pPr>
              <w:rPr>
                <w:b/>
              </w:rPr>
            </w:pPr>
            <w:r>
              <w:rPr>
                <w:b/>
              </w:rPr>
              <w:t>Sayfa: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D3" w:rsidRDefault="00BE19D3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</w:tr>
      <w:tr w:rsidR="007979AA" w:rsidTr="00FF108A">
        <w:tc>
          <w:tcPr>
            <w:tcW w:w="10768" w:type="dxa"/>
            <w:gridSpan w:val="6"/>
          </w:tcPr>
          <w:p w:rsidR="007979AA" w:rsidRPr="00FF108A" w:rsidRDefault="007979AA" w:rsidP="00570851">
            <w:pPr>
              <w:jc w:val="center"/>
              <w:rPr>
                <w:b/>
              </w:rPr>
            </w:pPr>
          </w:p>
        </w:tc>
      </w:tr>
      <w:tr w:rsidR="00FF108A" w:rsidTr="00F210C5">
        <w:trPr>
          <w:trHeight w:val="320"/>
        </w:trPr>
        <w:tc>
          <w:tcPr>
            <w:tcW w:w="8217" w:type="dxa"/>
            <w:gridSpan w:val="4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551" w:type="dxa"/>
            <w:gridSpan w:val="2"/>
          </w:tcPr>
          <w:p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172FE2">
        <w:trPr>
          <w:trHeight w:val="7922"/>
        </w:trPr>
        <w:tc>
          <w:tcPr>
            <w:tcW w:w="8217" w:type="dxa"/>
            <w:gridSpan w:val="4"/>
          </w:tcPr>
          <w:p w:rsidR="001579FF" w:rsidRPr="00CF2E68" w:rsidRDefault="0030796D" w:rsidP="00CF2E68">
            <w:pPr>
              <w:tabs>
                <w:tab w:val="left" w:pos="56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6EBFBB" wp14:editId="07BE579B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999490</wp:posOffset>
                      </wp:positionV>
                      <wp:extent cx="3810000" cy="371475"/>
                      <wp:effectExtent l="0" t="0" r="19050" b="285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FF1" w:rsidRDefault="0030796D" w:rsidP="00AD1FF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Bir önceki yılda yapılan harcamalarla ilgili dosya hazırlanır.</w:t>
                                  </w:r>
                                  <w:r w:rsidR="00AD1FF1" w:rsidRPr="00AD1FF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6EBFBB" id="Yuvarlatılmış Dikdörtgen 3" o:spid="_x0000_s1026" style="position:absolute;margin-left:46.85pt;margin-top:78.7pt;width:300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" fillcolor="white [3201]" strokecolor="black [3200]" strokeweight="1pt">
                      <v:stroke joinstyle="miter"/>
                      <v:textbox>
                        <w:txbxContent>
                          <w:p w:rsidR="00AD1FF1" w:rsidRDefault="0030796D" w:rsidP="00AD1FF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Bir önceki yılda yapılan harcamalarla ilgili dosya hazırlanır.</w:t>
                            </w:r>
                            <w:r w:rsidR="00AD1FF1" w:rsidRPr="00AD1FF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3393A7" wp14:editId="51B425F0">
                      <wp:simplePos x="0" y="0"/>
                      <wp:positionH relativeFrom="column">
                        <wp:posOffset>566421</wp:posOffset>
                      </wp:positionH>
                      <wp:positionV relativeFrom="paragraph">
                        <wp:posOffset>294640</wp:posOffset>
                      </wp:positionV>
                      <wp:extent cx="3810000" cy="400050"/>
                      <wp:effectExtent l="0" t="0" r="19050" b="1905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400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FF1" w:rsidRPr="00AD1FF1" w:rsidRDefault="0030796D" w:rsidP="00AD1F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Rektörlük Makamında Mali yıl bütçe hazırlık çalışmalarıyla ilgili yazının ulaşması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C3393A7" id="Yuvarlatılmış Dikdörtgen 1" o:spid="_x0000_s1027" style="position:absolute;margin-left:44.6pt;margin-top:23.2pt;width:300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" fillcolor="white [3201]" strokecolor="black [3200]" strokeweight="1pt">
                      <v:stroke joinstyle="miter"/>
                      <v:textbox>
                        <w:txbxContent>
                          <w:p w:rsidR="00AD1FF1" w:rsidRPr="00AD1FF1" w:rsidRDefault="0030796D" w:rsidP="00AD1F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Rektörlük Makamında Mali yıl bütçe hazırlık çalışmalarıyla ilgili yazının ulaşması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2051D7" wp14:editId="7DF05CEC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3247390</wp:posOffset>
                      </wp:positionV>
                      <wp:extent cx="3695700" cy="495300"/>
                      <wp:effectExtent l="0" t="0" r="19050" b="19050"/>
                      <wp:wrapNone/>
                      <wp:docPr id="10" name="Yuvarlatılmış 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495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796D" w:rsidRPr="0030796D" w:rsidRDefault="0030796D" w:rsidP="003079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0796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Bu tespit formlarında belirtilen maliyetlere g</w:t>
                                  </w:r>
                                  <w:r w:rsidR="00BE19D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öre ilgili harcama kalemlerine </w:t>
                                  </w:r>
                                  <w:r w:rsidRPr="0030796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Rektörlük Strateji Geliştirme Daire başkanlığı tarafından mali yıl içerisinde harcanmak üzere ödenek aktarılır.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2051D7" id="Yuvarlatılmış Dikdörtgen 10" o:spid="_x0000_s1028" style="position:absolute;margin-left:48.35pt;margin-top:255.7pt;width:291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" fillcolor="white [3201]" strokecolor="black [3200]" strokeweight="1pt">
                      <v:stroke joinstyle="miter"/>
                      <v:textbox>
                        <w:txbxContent>
                          <w:p w:rsidR="0030796D" w:rsidRPr="0030796D" w:rsidRDefault="0030796D" w:rsidP="003079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0796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Bu tespit formlarında belirtilen maliyetlere g</w:t>
                            </w:r>
                            <w:r w:rsidR="00BE19D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öre ilgili harcama kalemlerine </w:t>
                            </w:r>
                            <w:r w:rsidRPr="0030796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Rektörlük Strateji Geliştirme Daire başkanlığı tarafından mali yıl içerisinde harcanmak üzere ödenek aktarılır.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29D64E" wp14:editId="250F1886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2933065</wp:posOffset>
                      </wp:positionV>
                      <wp:extent cx="45719" cy="285750"/>
                      <wp:effectExtent l="19050" t="0" r="31115" b="38100"/>
                      <wp:wrapNone/>
                      <wp:docPr id="9" name="Aşağı O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857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6BDB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9" o:spid="_x0000_s1026" type="#_x0000_t67" style="position:absolute;margin-left:193.1pt;margin-top:230.95pt;width:3.6pt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" adj="19872" fillcolor="black [3200]" strokecolor="black [1600]" strokeweight="1pt"/>
                  </w:pict>
                </mc:Fallback>
              </mc:AlternateContent>
            </w:r>
            <w:r w:rsidR="00AD1FF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2C8A45" wp14:editId="7AC15EBE">
                      <wp:simplePos x="0" y="0"/>
                      <wp:positionH relativeFrom="column">
                        <wp:posOffset>699771</wp:posOffset>
                      </wp:positionH>
                      <wp:positionV relativeFrom="paragraph">
                        <wp:posOffset>2494915</wp:posOffset>
                      </wp:positionV>
                      <wp:extent cx="3581400" cy="409575"/>
                      <wp:effectExtent l="0" t="0" r="19050" b="28575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409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FF1" w:rsidRPr="00AD1FF1" w:rsidRDefault="0030796D" w:rsidP="00AD1F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Birimlerin hizmet maliyetinin tespiti ilişkin bilgi formları düzenlenerek Rektörlük Strateji Geliştirme Daire başkanlığına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2C8A45" id="Yuvarlatılmış Dikdörtgen 7" o:spid="_x0000_s1029" style="position:absolute;margin-left:55.1pt;margin-top:196.45pt;width:282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" fillcolor="white [3201]" strokecolor="black [3200]" strokeweight="1pt">
                      <v:stroke joinstyle="miter"/>
                      <v:textbox>
                        <w:txbxContent>
                          <w:p w:rsidR="00AD1FF1" w:rsidRPr="00AD1FF1" w:rsidRDefault="0030796D" w:rsidP="00AD1F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Birimlerin hizmet maliyetinin tespiti ilişkin bilgi formları düzenlenerek Rektörlük Strateji Geliştirme Daire başkanlığına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D1FF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5C8B84" wp14:editId="646147C1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2199640</wp:posOffset>
                      </wp:positionV>
                      <wp:extent cx="45719" cy="238125"/>
                      <wp:effectExtent l="19050" t="0" r="31115" b="4762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381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D2EC19" id="Aşağı Ok 6" o:spid="_x0000_s1026" type="#_x0000_t67" style="position:absolute;margin-left:195.5pt;margin-top:173.2pt;width:3.6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" adj="19526" fillcolor="black [3200]" strokecolor="black [1600]" strokeweight="1pt"/>
                  </w:pict>
                </mc:Fallback>
              </mc:AlternateContent>
            </w:r>
            <w:r w:rsidR="00AD1FF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0A9A2C" wp14:editId="48C94268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1656715</wp:posOffset>
                      </wp:positionV>
                      <wp:extent cx="3724275" cy="504825"/>
                      <wp:effectExtent l="0" t="0" r="28575" b="28575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4275" cy="504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FF1" w:rsidRPr="00AD1FF1" w:rsidRDefault="00BE19D3" w:rsidP="00AD1F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Yüksekokul</w:t>
                                  </w:r>
                                  <w:r w:rsidR="0030796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Sekreteri bütçeyle ilgili olarak Rektörlük Strateji Geliştirme Daire başkanlığından görüş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0A9A2C" id="Yuvarlatılmış Dikdörtgen 5" o:spid="_x0000_s1030" style="position:absolute;margin-left:50.6pt;margin-top:130.45pt;width:293.25pt;height:3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" fillcolor="white [3201]" strokecolor="black [3200]" strokeweight="1pt">
                      <v:stroke joinstyle="miter"/>
                      <v:textbox>
                        <w:txbxContent>
                          <w:p w:rsidR="00AD1FF1" w:rsidRPr="00AD1FF1" w:rsidRDefault="00BE19D3" w:rsidP="00AD1F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Yüksekokul</w:t>
                            </w:r>
                            <w:r w:rsidR="0030796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Sekreteri bütçeyle ilgili olarak Rektörlük Strateji Geliştirme Daire başkanlığından görüş alınır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D1FF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056101" wp14:editId="25675050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1399540</wp:posOffset>
                      </wp:positionV>
                      <wp:extent cx="45719" cy="219075"/>
                      <wp:effectExtent l="19050" t="0" r="31115" b="4762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73D1A5" id="Aşağı Ok 4" o:spid="_x0000_s1026" type="#_x0000_t67" style="position:absolute;margin-left:196.1pt;margin-top:110.2pt;width:3.6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" adj="19346" fillcolor="black [3200]" strokecolor="black [1600]" strokeweight="1pt"/>
                  </w:pict>
                </mc:Fallback>
              </mc:AlternateContent>
            </w:r>
            <w:r w:rsidR="00AD1FF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80C4BD" wp14:editId="7208388F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723266</wp:posOffset>
                      </wp:positionV>
                      <wp:extent cx="66675" cy="247650"/>
                      <wp:effectExtent l="19050" t="0" r="47625" b="3810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476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897E1" id="Aşağı Ok 2" o:spid="_x0000_s1026" type="#_x0000_t67" style="position:absolute;margin-left:195.35pt;margin-top:56.95pt;width:5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" adj="18692" fillcolor="black [3200]" strokecolor="black [1600]" strokeweight="1pt"/>
                  </w:pict>
                </mc:Fallback>
              </mc:AlternateContent>
            </w:r>
            <w:r w:rsidR="00F210C5"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FF108A" w:rsidRDefault="005D454D" w:rsidP="00172FE2">
            <w:r>
              <w:t>Sorumlu Memur</w:t>
            </w:r>
          </w:p>
          <w:p w:rsidR="005D454D" w:rsidRDefault="00BE19D3" w:rsidP="00172FE2">
            <w:r>
              <w:t>Yüksekokul</w:t>
            </w:r>
            <w:r w:rsidR="005D454D">
              <w:t xml:space="preserve"> Sekreteri</w:t>
            </w:r>
          </w:p>
          <w:p w:rsidR="005D454D" w:rsidRDefault="00BE19D3" w:rsidP="00172FE2">
            <w:r>
              <w:t>M</w:t>
            </w:r>
            <w:bookmarkStart w:id="0" w:name="_GoBack"/>
            <w:bookmarkEnd w:id="0"/>
            <w:r>
              <w:t>üdür</w:t>
            </w:r>
          </w:p>
        </w:tc>
      </w:tr>
      <w:tr w:rsidR="00FF108A" w:rsidTr="00F210C5">
        <w:trPr>
          <w:trHeight w:val="135"/>
        </w:trPr>
        <w:tc>
          <w:tcPr>
            <w:tcW w:w="3114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FF108A" w:rsidTr="00F210C5">
        <w:trPr>
          <w:trHeight w:val="945"/>
        </w:trPr>
        <w:tc>
          <w:tcPr>
            <w:tcW w:w="3114" w:type="dxa"/>
            <w:gridSpan w:val="2"/>
          </w:tcPr>
          <w:p w:rsidR="005D454D" w:rsidRDefault="005D454D" w:rsidP="005D454D">
            <w:pPr>
              <w:jc w:val="center"/>
            </w:pPr>
          </w:p>
        </w:tc>
        <w:tc>
          <w:tcPr>
            <w:tcW w:w="5103" w:type="dxa"/>
            <w:gridSpan w:val="2"/>
          </w:tcPr>
          <w:p w:rsidR="005D454D" w:rsidRDefault="005D454D" w:rsidP="005D454D">
            <w:pPr>
              <w:jc w:val="center"/>
            </w:pPr>
          </w:p>
        </w:tc>
        <w:tc>
          <w:tcPr>
            <w:tcW w:w="2551" w:type="dxa"/>
            <w:gridSpan w:val="2"/>
          </w:tcPr>
          <w:p w:rsidR="005D454D" w:rsidRDefault="005D454D" w:rsidP="005D454D">
            <w:pPr>
              <w:jc w:val="center"/>
            </w:pPr>
          </w:p>
        </w:tc>
      </w:tr>
    </w:tbl>
    <w:p w:rsidR="001941B2" w:rsidRDefault="00BE19D3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A"/>
    <w:rsid w:val="000C3A1F"/>
    <w:rsid w:val="001579FF"/>
    <w:rsid w:val="00172FE2"/>
    <w:rsid w:val="001E2A06"/>
    <w:rsid w:val="002837BB"/>
    <w:rsid w:val="002938CA"/>
    <w:rsid w:val="002B67F9"/>
    <w:rsid w:val="0030796D"/>
    <w:rsid w:val="0040737C"/>
    <w:rsid w:val="004B646A"/>
    <w:rsid w:val="004E1DE9"/>
    <w:rsid w:val="005362E8"/>
    <w:rsid w:val="00570851"/>
    <w:rsid w:val="005A2778"/>
    <w:rsid w:val="005D454D"/>
    <w:rsid w:val="007979AA"/>
    <w:rsid w:val="00815252"/>
    <w:rsid w:val="00924DC7"/>
    <w:rsid w:val="00A530A7"/>
    <w:rsid w:val="00AD1FF1"/>
    <w:rsid w:val="00BE19D3"/>
    <w:rsid w:val="00CF2E68"/>
    <w:rsid w:val="00D443CF"/>
    <w:rsid w:val="00E36E49"/>
    <w:rsid w:val="00EC6EEF"/>
    <w:rsid w:val="00EF611E"/>
    <w:rsid w:val="00EF672A"/>
    <w:rsid w:val="00F210C5"/>
    <w:rsid w:val="00F747A9"/>
    <w:rsid w:val="00F86D1C"/>
    <w:rsid w:val="00FC3DD1"/>
    <w:rsid w:val="00FE55D9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7663"/>
  <w15:docId w15:val="{D6437A3E-7E0A-4090-BD22-72AB402C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95AED-2720-4162-A9D2-DF574F18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Mehmet ARTÜRK</cp:lastModifiedBy>
  <cp:revision>3</cp:revision>
  <dcterms:created xsi:type="dcterms:W3CDTF">2023-04-25T06:16:00Z</dcterms:created>
  <dcterms:modified xsi:type="dcterms:W3CDTF">2023-04-25T16:32:00Z</dcterms:modified>
</cp:coreProperties>
</file>